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28" w:rsidRDefault="008B70AF" w:rsidP="008B70AF">
      <w:pPr>
        <w:jc w:val="center"/>
        <w:rPr>
          <w:rFonts w:ascii="Heavy Heap" w:hAnsi="Heavy Heap"/>
          <w:sz w:val="100"/>
          <w:szCs w:val="100"/>
        </w:rPr>
      </w:pPr>
      <w:r w:rsidRPr="008B70AF">
        <w:rPr>
          <w:rFonts w:ascii="Heavy Heap" w:hAnsi="Heavy Heap"/>
          <w:noProof/>
          <w:color w:val="0000FF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2A152284" wp14:editId="07D9F4AD">
            <wp:simplePos x="0" y="0"/>
            <wp:positionH relativeFrom="column">
              <wp:posOffset>3425190</wp:posOffset>
            </wp:positionH>
            <wp:positionV relativeFrom="paragraph">
              <wp:posOffset>1022350</wp:posOffset>
            </wp:positionV>
            <wp:extent cx="2484120" cy="3807460"/>
            <wp:effectExtent l="0" t="0" r="0" b="2540"/>
            <wp:wrapSquare wrapText="bothSides"/>
            <wp:docPr id="1" name="Picture 1" descr="http://portalsementinhakids.com/wp-content/uploads/2009/03/SOLDAD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rtalsementinhakids.com/wp-content/uploads/2009/03/SOLDAD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0AF">
        <w:rPr>
          <w:rFonts w:ascii="Heavy Heap" w:hAnsi="Heavy Heap"/>
          <w:noProof/>
          <w:color w:val="0000FF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4F8C58B4" wp14:editId="5633D2A6">
            <wp:simplePos x="0" y="0"/>
            <wp:positionH relativeFrom="column">
              <wp:posOffset>-106680</wp:posOffset>
            </wp:positionH>
            <wp:positionV relativeFrom="paragraph">
              <wp:posOffset>1104265</wp:posOffset>
            </wp:positionV>
            <wp:extent cx="2617470" cy="3493770"/>
            <wp:effectExtent l="0" t="0" r="0" b="0"/>
            <wp:wrapSquare wrapText="bothSides"/>
            <wp:docPr id="2" name="Picture 2" descr="http://coloringpagesplus.com/rome/free-coloring-designs-rome5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agesplus.com/rome/free-coloring-designs-rome5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0AF">
        <w:rPr>
          <w:rFonts w:ascii="Heavy Heap" w:hAnsi="Heavy Heap"/>
          <w:sz w:val="100"/>
          <w:szCs w:val="100"/>
        </w:rPr>
        <w:t>ANCIENT ROME</w:t>
      </w:r>
    </w:p>
    <w:p w:rsidR="00462C28" w:rsidRPr="00462C28" w:rsidRDefault="00462C28" w:rsidP="00462C28">
      <w:pPr>
        <w:rPr>
          <w:rFonts w:ascii="Heavy Heap" w:hAnsi="Heavy Heap"/>
          <w:sz w:val="100"/>
          <w:szCs w:val="100"/>
        </w:rPr>
      </w:pPr>
    </w:p>
    <w:p w:rsidR="00462C28" w:rsidRPr="00462C28" w:rsidRDefault="00462C28" w:rsidP="00462C28">
      <w:pPr>
        <w:rPr>
          <w:rFonts w:ascii="Heavy Heap" w:hAnsi="Heavy Heap"/>
          <w:sz w:val="100"/>
          <w:szCs w:val="100"/>
        </w:rPr>
      </w:pPr>
    </w:p>
    <w:p w:rsidR="00462C28" w:rsidRPr="00462C28" w:rsidRDefault="00462C28" w:rsidP="00462C28">
      <w:pPr>
        <w:rPr>
          <w:rFonts w:ascii="Heavy Heap" w:hAnsi="Heavy Heap"/>
          <w:sz w:val="100"/>
          <w:szCs w:val="100"/>
        </w:rPr>
      </w:pPr>
    </w:p>
    <w:p w:rsidR="00462C28" w:rsidRPr="00462C28" w:rsidRDefault="00462C28" w:rsidP="00462C28">
      <w:pPr>
        <w:rPr>
          <w:rFonts w:ascii="Heavy Heap" w:hAnsi="Heavy Heap"/>
          <w:sz w:val="100"/>
          <w:szCs w:val="100"/>
        </w:rPr>
      </w:pPr>
      <w:r w:rsidRPr="008B70AF">
        <w:rPr>
          <w:rFonts w:ascii="Heavy Heap" w:hAnsi="Heavy Heap"/>
          <w:noProof/>
          <w:color w:val="0000FF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0BFC7071" wp14:editId="6E725D50">
            <wp:simplePos x="0" y="0"/>
            <wp:positionH relativeFrom="column">
              <wp:posOffset>-1779905</wp:posOffset>
            </wp:positionH>
            <wp:positionV relativeFrom="paragraph">
              <wp:posOffset>632460</wp:posOffset>
            </wp:positionV>
            <wp:extent cx="4053205" cy="3035300"/>
            <wp:effectExtent l="0" t="0" r="4445" b="0"/>
            <wp:wrapSquare wrapText="bothSides"/>
            <wp:docPr id="3" name="Picture 3" descr="http://lh3.ggpht.com/-RXeFGlzVIig/TuTI3pConSI/AAAAAAAACMY/JSAYfe4mGuI/Italie-2_download.jpg?imgmax=64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3.ggpht.com/-RXeFGlzVIig/TuTI3pConSI/AAAAAAAACMY/JSAYfe4mGuI/Italie-2_download.jpg?imgmax=64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28" w:rsidRPr="00462C28" w:rsidRDefault="00462C28" w:rsidP="00462C28">
      <w:pPr>
        <w:rPr>
          <w:rFonts w:ascii="Heavy Heap" w:hAnsi="Heavy Heap"/>
          <w:sz w:val="100"/>
          <w:szCs w:val="100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Default="00462C28" w:rsidP="00462C28">
      <w:pPr>
        <w:pStyle w:val="Footer"/>
        <w:rPr>
          <w:rFonts w:ascii="Heavy Heap" w:hAnsi="Heavy Heap"/>
        </w:rPr>
      </w:pPr>
    </w:p>
    <w:p w:rsidR="00462C28" w:rsidRPr="008B70AF" w:rsidRDefault="00462C28" w:rsidP="00462C28">
      <w:pPr>
        <w:pStyle w:val="Footer"/>
        <w:rPr>
          <w:rFonts w:ascii="Heavy Heap" w:hAnsi="Heavy Heap"/>
        </w:rPr>
      </w:pPr>
      <w:r>
        <w:rPr>
          <w:rFonts w:ascii="Heavy Heap" w:hAnsi="Heavy Heap"/>
        </w:rPr>
        <w:t>NAME ____________________________________________________________________________________________________</w:t>
      </w:r>
    </w:p>
    <w:p w:rsidR="00133008" w:rsidRDefault="00CC3228" w:rsidP="00CC322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Important Vocabulary</w:t>
      </w:r>
    </w:p>
    <w:p w:rsidR="00A73B2C" w:rsidRDefault="00A73B2C" w:rsidP="00CC3228">
      <w:pPr>
        <w:jc w:val="center"/>
        <w:rPr>
          <w:rFonts w:ascii="Century Gothic" w:hAnsi="Century Gothic"/>
          <w:sz w:val="40"/>
          <w:szCs w:val="40"/>
        </w:rPr>
      </w:pPr>
    </w:p>
    <w:p w:rsidR="00CC3228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 xml:space="preserve">Contribution- </w:t>
      </w:r>
      <w:r w:rsidRPr="00A73B2C">
        <w:rPr>
          <w:rFonts w:ascii="Century Gothic" w:hAnsi="Century Gothic"/>
          <w:sz w:val="34"/>
          <w:szCs w:val="34"/>
        </w:rPr>
        <w:t>the act of giving or doing something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Direct democracy-</w:t>
      </w:r>
      <w:r w:rsidRPr="00A73B2C">
        <w:rPr>
          <w:rFonts w:ascii="Century Gothic" w:hAnsi="Century Gothic"/>
          <w:sz w:val="34"/>
          <w:szCs w:val="34"/>
        </w:rPr>
        <w:t xml:space="preserve"> a government in which people vote to make their own rules and laws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Representative democracy-</w:t>
      </w:r>
      <w:r w:rsidRPr="00A73B2C">
        <w:rPr>
          <w:rFonts w:ascii="Century Gothic" w:hAnsi="Century Gothic"/>
          <w:sz w:val="34"/>
          <w:szCs w:val="34"/>
        </w:rPr>
        <w:t xml:space="preserve"> a government in which the people vote for (elect) a smaller group of citizens to make the rules and laws for everyone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Characteristics-</w:t>
      </w:r>
      <w:r w:rsidRPr="00A73B2C">
        <w:rPr>
          <w:rFonts w:ascii="Century Gothic" w:hAnsi="Century Gothic"/>
          <w:sz w:val="34"/>
          <w:szCs w:val="34"/>
        </w:rPr>
        <w:t xml:space="preserve"> different traits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Natural Resources-</w:t>
      </w:r>
      <w:r w:rsidRPr="00A73B2C">
        <w:rPr>
          <w:rFonts w:ascii="Century Gothic" w:hAnsi="Century Gothic"/>
          <w:sz w:val="34"/>
          <w:szCs w:val="34"/>
        </w:rPr>
        <w:t xml:space="preserve"> materials that come directly from nature (ex. Water, soil, wood, coal)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Human Resource-</w:t>
      </w:r>
      <w:r w:rsidRPr="00A73B2C">
        <w:rPr>
          <w:rFonts w:ascii="Century Gothic" w:hAnsi="Century Gothic"/>
          <w:sz w:val="34"/>
          <w:szCs w:val="34"/>
        </w:rPr>
        <w:t xml:space="preserve"> people working to produce goods and services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Capital Resources-</w:t>
      </w:r>
      <w:r w:rsidRPr="00A73B2C">
        <w:rPr>
          <w:rFonts w:ascii="Century Gothic" w:hAnsi="Century Gothic"/>
          <w:sz w:val="34"/>
          <w:szCs w:val="34"/>
        </w:rPr>
        <w:t xml:space="preserve"> goods made by people and used to produce other goods and services (ex. Machines, tools, buildings)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Producers-</w:t>
      </w:r>
      <w:r w:rsidRPr="00A73B2C">
        <w:rPr>
          <w:rFonts w:ascii="Century Gothic" w:hAnsi="Century Gothic"/>
          <w:sz w:val="34"/>
          <w:szCs w:val="34"/>
        </w:rPr>
        <w:t xml:space="preserve"> people who use resources to make goods and/or services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Goods-</w:t>
      </w:r>
      <w:r w:rsidRPr="00A73B2C">
        <w:rPr>
          <w:rFonts w:ascii="Century Gothic" w:hAnsi="Century Gothic"/>
          <w:sz w:val="34"/>
          <w:szCs w:val="34"/>
        </w:rPr>
        <w:t xml:space="preserve"> things that people make or use to satisfy needs and wants</w:t>
      </w:r>
    </w:p>
    <w:p w:rsidR="00A73B2C" w:rsidRPr="00A73B2C" w:rsidRDefault="00A73B2C" w:rsidP="00A73B2C">
      <w:pPr>
        <w:pStyle w:val="ListParagraph"/>
        <w:numPr>
          <w:ilvl w:val="0"/>
          <w:numId w:val="1"/>
        </w:numPr>
        <w:rPr>
          <w:rFonts w:ascii="Century Gothic" w:hAnsi="Century Gothic"/>
          <w:sz w:val="34"/>
          <w:szCs w:val="34"/>
          <w:u w:val="single"/>
        </w:rPr>
      </w:pPr>
      <w:r w:rsidRPr="00A73B2C">
        <w:rPr>
          <w:rFonts w:ascii="Century Gothic" w:hAnsi="Century Gothic"/>
          <w:sz w:val="34"/>
          <w:szCs w:val="34"/>
          <w:u w:val="single"/>
        </w:rPr>
        <w:t>Services-</w:t>
      </w:r>
      <w:r w:rsidRPr="00A73B2C">
        <w:rPr>
          <w:rFonts w:ascii="Century Gothic" w:hAnsi="Century Gothic"/>
          <w:sz w:val="34"/>
          <w:szCs w:val="34"/>
        </w:rPr>
        <w:t xml:space="preserve"> activities that people pay money for to make their lives easier</w:t>
      </w:r>
    </w:p>
    <w:p w:rsidR="00A73B2C" w:rsidRDefault="00A73B2C" w:rsidP="00A73B2C">
      <w:pPr>
        <w:pStyle w:val="ListParagraph"/>
        <w:ind w:left="1080"/>
        <w:rPr>
          <w:rFonts w:ascii="Century Gothic" w:hAnsi="Century Gothic"/>
          <w:sz w:val="34"/>
          <w:szCs w:val="34"/>
          <w:u w:val="single"/>
        </w:rPr>
      </w:pPr>
    </w:p>
    <w:p w:rsidR="003B6929" w:rsidRDefault="003B6929" w:rsidP="00A73B2C">
      <w:pPr>
        <w:pStyle w:val="ListParagraph"/>
        <w:ind w:left="1080"/>
        <w:rPr>
          <w:rFonts w:ascii="Century Gothic" w:hAnsi="Century Gothic"/>
          <w:sz w:val="34"/>
          <w:szCs w:val="34"/>
          <w:u w:val="single"/>
        </w:rPr>
      </w:pPr>
    </w:p>
    <w:p w:rsidR="003B6929" w:rsidRPr="003B6929" w:rsidRDefault="003B6929" w:rsidP="00A73B2C">
      <w:pPr>
        <w:pStyle w:val="ListParagraph"/>
        <w:ind w:left="1080"/>
        <w:rPr>
          <w:rFonts w:ascii="Century Gothic" w:hAnsi="Century Gothic"/>
          <w:sz w:val="30"/>
          <w:szCs w:val="30"/>
        </w:rPr>
      </w:pPr>
    </w:p>
    <w:p w:rsidR="00A73B2C" w:rsidRDefault="00A73B2C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0" w:line="240" w:lineRule="auto"/>
        <w:ind w:left="360"/>
        <w:rPr>
          <w:rFonts w:ascii="Century Gothic" w:hAnsi="Century Gothic"/>
          <w:sz w:val="30"/>
          <w:szCs w:val="30"/>
        </w:rPr>
      </w:pPr>
    </w:p>
    <w:p w:rsidR="003B6929" w:rsidRDefault="003B6929" w:rsidP="003B6929">
      <w:pPr>
        <w:spacing w:after="100" w:afterAutospacing="1" w:line="240" w:lineRule="auto"/>
        <w:jc w:val="center"/>
        <w:rPr>
          <w:rFonts w:ascii="Century Gothic" w:hAnsi="Century Gothic"/>
          <w:sz w:val="50"/>
          <w:szCs w:val="50"/>
        </w:rPr>
      </w:pPr>
      <w:r w:rsidRPr="003B6929">
        <w:rPr>
          <w:rFonts w:ascii="Century Gothic" w:hAnsi="Century Gothic"/>
          <w:sz w:val="50"/>
          <w:szCs w:val="50"/>
        </w:rPr>
        <w:t>Ancient Rome and Greece were both located on land near the Mediterranean Sea. Ancient Rome is a</w:t>
      </w:r>
      <w:r w:rsidR="00680CC8">
        <w:rPr>
          <w:rFonts w:ascii="Century Gothic" w:hAnsi="Century Gothic"/>
          <w:sz w:val="50"/>
          <w:szCs w:val="50"/>
        </w:rPr>
        <w:t>lso located near the Tib</w:t>
      </w:r>
      <w:r w:rsidRPr="003B6929">
        <w:rPr>
          <w:rFonts w:ascii="Century Gothic" w:hAnsi="Century Gothic"/>
          <w:sz w:val="50"/>
          <w:szCs w:val="50"/>
        </w:rPr>
        <w:t>er River. Rome was built on man</w:t>
      </w:r>
      <w:r>
        <w:rPr>
          <w:rFonts w:ascii="Century Gothic" w:hAnsi="Century Gothic"/>
          <w:sz w:val="50"/>
          <w:szCs w:val="50"/>
        </w:rPr>
        <w:t>y ___________</w:t>
      </w:r>
      <w:r w:rsidRPr="003B6929">
        <w:rPr>
          <w:rFonts w:ascii="Century Gothic" w:hAnsi="Century Gothic"/>
          <w:sz w:val="50"/>
          <w:szCs w:val="50"/>
        </w:rPr>
        <w:t>_______. Rome had limited ____________________________________.</w:t>
      </w:r>
    </w:p>
    <w:p w:rsidR="003B6929" w:rsidRDefault="003B6929" w:rsidP="00680CC8">
      <w:pPr>
        <w:spacing w:after="100" w:afterAutospacing="1" w:line="240" w:lineRule="auto"/>
        <w:rPr>
          <w:rFonts w:ascii="Century Gothic" w:hAnsi="Century Gothic"/>
          <w:sz w:val="50"/>
          <w:szCs w:val="50"/>
        </w:rPr>
      </w:pPr>
    </w:p>
    <w:p w:rsidR="00680CC8" w:rsidRDefault="00680CC8" w:rsidP="00680CC8">
      <w:pPr>
        <w:spacing w:after="100" w:afterAutospacing="1" w:line="240" w:lineRule="auto"/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lastRenderedPageBreak/>
        <w:t>PHYSICAL CHARACTERISTICS</w:t>
      </w:r>
    </w:p>
    <w:p w:rsidR="00680CC8" w:rsidRDefault="00680CC8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Rome is located on the Italian Peninsula on the continent of ____________________. The peninsula looks like a long, high-heeled ____________. About halfway up the peninsula is the __________________________________. This is where the Ancient Romans built their city. Like Greece, Rome is a land of _________________________ with seas on 3 sides. The soil would allow for crops such as ______________, _______________, and _______________ to be grown there. </w:t>
      </w:r>
    </w:p>
    <w:p w:rsidR="00D25ECE" w:rsidRDefault="00D25EC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7E41E8BD" wp14:editId="418AA3EE">
            <wp:simplePos x="0" y="0"/>
            <wp:positionH relativeFrom="column">
              <wp:posOffset>1240790</wp:posOffset>
            </wp:positionH>
            <wp:positionV relativeFrom="paragraph">
              <wp:posOffset>137160</wp:posOffset>
            </wp:positionV>
            <wp:extent cx="3670935" cy="4597400"/>
            <wp:effectExtent l="76200" t="76200" r="139065" b="127000"/>
            <wp:wrapSquare wrapText="bothSides"/>
            <wp:docPr id="10" name="Picture 10" descr="https://upload.wikimedia.org/wikipedia/commons/thumb/6/6b/Italy_provincial_location_map.svg/318px-Italy_provincial_location_map.sv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6/6b/Italy_provincial_location_map.svg/318px-Italy_provincial_location_map.sv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459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D10EAB" w:rsidRDefault="00D10EAB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76287E" w:rsidRDefault="0076287E" w:rsidP="00D25ECE">
      <w:pPr>
        <w:spacing w:after="100" w:afterAutospacing="1" w:line="240" w:lineRule="auto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Resources</w:t>
      </w: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Ancient Rome was located near the Tiber River. The soil for farming was limited and there were a variety of trees that grew there. These are all examples of _________________ resources. </w:t>
      </w: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The people of Ancient Rome built ships, fished, made pottery, and farmed. The people worked to create these goods and services. These are _______________________ resources. </w:t>
      </w: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0A2090" w:rsidRDefault="000A2090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Goods were often made by people and used to produce other goods and services. These were called ________________ resources. </w:t>
      </w:r>
    </w:p>
    <w:p w:rsidR="00AE00A8" w:rsidRDefault="00AE00A8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8817D3" w:rsidRDefault="008817D3" w:rsidP="008817D3">
      <w:pPr>
        <w:spacing w:after="100" w:afterAutospacing="1" w:line="240" w:lineRule="auto"/>
        <w:rPr>
          <w:rFonts w:ascii="Century Gothic" w:hAnsi="Century Gothic"/>
          <w:sz w:val="40"/>
          <w:szCs w:val="40"/>
        </w:rPr>
      </w:pPr>
    </w:p>
    <w:p w:rsidR="00AE00A8" w:rsidRDefault="00E96562" w:rsidP="008817D3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Contributions of Ancient Rome</w:t>
      </w:r>
    </w:p>
    <w:p w:rsidR="002D1FF6" w:rsidRPr="002D1FF6" w:rsidRDefault="002D1FF6" w:rsidP="000A2090">
      <w:pPr>
        <w:spacing w:after="100" w:afterAutospacing="1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2D1FF6">
        <w:rPr>
          <w:rFonts w:ascii="Century Gothic" w:hAnsi="Century Gothic"/>
          <w:b/>
          <w:sz w:val="30"/>
          <w:szCs w:val="30"/>
        </w:rPr>
        <w:t>Architecture</w:t>
      </w:r>
    </w:p>
    <w:p w:rsidR="00E96562" w:rsidRDefault="008817D3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4E39B69" wp14:editId="6ACDF6AA">
            <wp:simplePos x="0" y="0"/>
            <wp:positionH relativeFrom="column">
              <wp:posOffset>-190500</wp:posOffset>
            </wp:positionH>
            <wp:positionV relativeFrom="paragraph">
              <wp:posOffset>1009650</wp:posOffset>
            </wp:positionV>
            <wp:extent cx="2552065" cy="1910715"/>
            <wp:effectExtent l="0" t="0" r="635" b="0"/>
            <wp:wrapNone/>
            <wp:docPr id="4" name="Picture 4" descr="http://upload.wikimedia.org/wikipedia/commons/8/87/Exterior_of_the_Coliseum_Rome_Ital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8/87/Exterior_of_the_Coliseum_Rome_Italy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62">
        <w:rPr>
          <w:rFonts w:ascii="Century Gothic" w:hAnsi="Century Gothic"/>
          <w:sz w:val="40"/>
          <w:szCs w:val="40"/>
        </w:rPr>
        <w:t xml:space="preserve">The architects of Rome used __________________ and ________________ in the construction of their buildings. </w:t>
      </w:r>
    </w:p>
    <w:p w:rsidR="00E96562" w:rsidRDefault="00E96562" w:rsidP="000A2090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E96562" w:rsidRDefault="00E96562" w:rsidP="00680CC8">
      <w:pPr>
        <w:spacing w:after="100" w:afterAutospacing="1" w:line="240" w:lineRule="auto"/>
        <w:jc w:val="center"/>
        <w:rPr>
          <w:rFonts w:ascii="Century Gothic" w:hAnsi="Century Gothic"/>
          <w:sz w:val="40"/>
          <w:szCs w:val="40"/>
        </w:rPr>
      </w:pPr>
    </w:p>
    <w:p w:rsidR="00E96562" w:rsidRPr="00E96562" w:rsidRDefault="00E96562" w:rsidP="00E96562">
      <w:pPr>
        <w:rPr>
          <w:rFonts w:ascii="Century Gothic" w:hAnsi="Century Gothic"/>
          <w:sz w:val="40"/>
          <w:szCs w:val="40"/>
        </w:rPr>
      </w:pPr>
    </w:p>
    <w:p w:rsidR="00B54911" w:rsidRDefault="00E96562" w:rsidP="00E96562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</w:t>
      </w:r>
      <w:r w:rsidR="00B54911">
        <w:rPr>
          <w:rFonts w:ascii="Century Gothic" w:hAnsi="Century Gothic"/>
          <w:sz w:val="40"/>
          <w:szCs w:val="40"/>
        </w:rPr>
        <w:t xml:space="preserve">  </w:t>
      </w:r>
      <w:r w:rsidR="002D1FF6">
        <w:rPr>
          <w:rFonts w:ascii="Century Gothic" w:hAnsi="Century Gothic"/>
          <w:sz w:val="40"/>
          <w:szCs w:val="40"/>
        </w:rPr>
        <w:t xml:space="preserve">                                </w:t>
      </w:r>
      <w:r w:rsidR="00B54911">
        <w:rPr>
          <w:rFonts w:ascii="Century Gothic" w:hAnsi="Century Gothic"/>
          <w:sz w:val="40"/>
          <w:szCs w:val="40"/>
        </w:rPr>
        <w:t>_______________________</w:t>
      </w:r>
    </w:p>
    <w:p w:rsidR="008817D3" w:rsidRDefault="008817D3" w:rsidP="008817D3">
      <w:pPr>
        <w:tabs>
          <w:tab w:val="left" w:pos="5717"/>
        </w:tabs>
        <w:rPr>
          <w:rFonts w:ascii="Century Gothic" w:hAnsi="Century Gothic"/>
          <w:sz w:val="30"/>
          <w:szCs w:val="30"/>
          <w:lang w:val="en"/>
        </w:rPr>
      </w:pPr>
      <w:r w:rsidRPr="008817D3">
        <w:rPr>
          <w:rFonts w:ascii="Century Gothic" w:hAnsi="Century Gothic"/>
          <w:sz w:val="30"/>
          <w:szCs w:val="30"/>
          <w:lang w:val="en"/>
        </w:rPr>
        <w:t>The Coliseum was the greatest amphitheater in the empire. Thousands of people could sit and watch gladiator battle.</w:t>
      </w:r>
    </w:p>
    <w:p w:rsidR="00B54911" w:rsidRDefault="008817D3" w:rsidP="00E96562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5C43F39" wp14:editId="14BA576F">
            <wp:simplePos x="0" y="0"/>
            <wp:positionH relativeFrom="column">
              <wp:posOffset>-154940</wp:posOffset>
            </wp:positionH>
            <wp:positionV relativeFrom="paragraph">
              <wp:posOffset>186690</wp:posOffset>
            </wp:positionV>
            <wp:extent cx="2533015" cy="1924050"/>
            <wp:effectExtent l="76200" t="76200" r="133985" b="133350"/>
            <wp:wrapSquare wrapText="bothSides"/>
            <wp:docPr id="5" name="Picture 5" descr="http://upload.wikimedia.org/wikipedia/commons/d/d8/Pont_du_Gard_Oct_200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8/Pont_du_Gard_Oct_200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911" w:rsidRDefault="00B54911" w:rsidP="00E96562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</w:p>
    <w:p w:rsidR="00B54911" w:rsidRDefault="00B54911" w:rsidP="00E96562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</w:p>
    <w:p w:rsidR="00B54911" w:rsidRDefault="00E96562" w:rsidP="00E96562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8817D3" w:rsidRDefault="00B54911" w:rsidP="00E96562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</w:t>
      </w:r>
    </w:p>
    <w:p w:rsidR="00B247AE" w:rsidRDefault="00B54911" w:rsidP="00B247AE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  <w:r w:rsidRPr="008817D3">
        <w:rPr>
          <w:rFonts w:ascii="Century Gothic" w:hAnsi="Century Gothic"/>
          <w:sz w:val="30"/>
          <w:szCs w:val="30"/>
          <w:lang w:val="en"/>
        </w:rPr>
        <w:lastRenderedPageBreak/>
        <w:t>The Romans constructed numerous aqueducts to bring water from distant sources into their cities and towns, supplying public baths, latrines, fountains and private households.</w:t>
      </w:r>
      <w:r w:rsidR="00E96562" w:rsidRPr="008817D3">
        <w:rPr>
          <w:rFonts w:ascii="Century Gothic" w:hAnsi="Century Gothic"/>
          <w:sz w:val="30"/>
          <w:szCs w:val="30"/>
        </w:rPr>
        <w:t xml:space="preserve">     </w:t>
      </w:r>
    </w:p>
    <w:p w:rsidR="008817D3" w:rsidRPr="008817D3" w:rsidRDefault="008817D3" w:rsidP="00B247AE">
      <w:pPr>
        <w:tabs>
          <w:tab w:val="left" w:pos="5717"/>
        </w:tabs>
        <w:jc w:val="center"/>
        <w:rPr>
          <w:rFonts w:ascii="Century Gothic" w:hAnsi="Century Gothic"/>
          <w:sz w:val="40"/>
          <w:szCs w:val="40"/>
        </w:rPr>
      </w:pPr>
      <w:r w:rsidRPr="008817D3">
        <w:rPr>
          <w:rFonts w:ascii="Century Gothic" w:hAnsi="Century Gothic"/>
          <w:sz w:val="40"/>
          <w:szCs w:val="40"/>
        </w:rPr>
        <w:t>Contributions of Ancient Rome</w:t>
      </w:r>
    </w:p>
    <w:p w:rsidR="00D10EAB" w:rsidRDefault="008817D3" w:rsidP="008817D3">
      <w:pPr>
        <w:tabs>
          <w:tab w:val="left" w:pos="5717"/>
        </w:tabs>
        <w:jc w:val="center"/>
        <w:rPr>
          <w:rFonts w:ascii="Century Gothic" w:hAnsi="Century Gothic"/>
          <w:b/>
          <w:sz w:val="30"/>
          <w:szCs w:val="30"/>
        </w:rPr>
      </w:pPr>
      <w:r w:rsidRPr="008817D3">
        <w:rPr>
          <w:rFonts w:ascii="Century Gothic" w:hAnsi="Century Gothic"/>
          <w:b/>
          <w:sz w:val="30"/>
          <w:szCs w:val="30"/>
        </w:rPr>
        <w:t>Government</w:t>
      </w:r>
    </w:p>
    <w:p w:rsidR="008817D3" w:rsidRPr="00D25ECE" w:rsidRDefault="008817D3" w:rsidP="008817D3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  <w:r w:rsidRPr="00D25ECE">
        <w:rPr>
          <w:rFonts w:ascii="Century Gothic" w:hAnsi="Century Gothic"/>
          <w:sz w:val="40"/>
          <w:szCs w:val="40"/>
        </w:rPr>
        <w:t>The Roman</w:t>
      </w:r>
      <w:r w:rsidR="00D25ECE">
        <w:rPr>
          <w:rFonts w:ascii="Century Gothic" w:hAnsi="Century Gothic"/>
          <w:sz w:val="40"/>
          <w:szCs w:val="40"/>
        </w:rPr>
        <w:t>s used a __________________</w:t>
      </w:r>
      <w:r w:rsidRPr="00D25ECE">
        <w:rPr>
          <w:rFonts w:ascii="Century Gothic" w:hAnsi="Century Gothic"/>
          <w:sz w:val="40"/>
          <w:szCs w:val="40"/>
        </w:rPr>
        <w:t>_________ democracy. Citizens would __________ for leaders to represent them and speak for them. In the Roman ______</w:t>
      </w:r>
      <w:r w:rsidR="00D25ECE">
        <w:rPr>
          <w:rFonts w:ascii="Century Gothic" w:hAnsi="Century Gothic"/>
          <w:sz w:val="40"/>
          <w:szCs w:val="40"/>
        </w:rPr>
        <w:t>__</w:t>
      </w:r>
      <w:r w:rsidRPr="00D25ECE">
        <w:rPr>
          <w:rFonts w:ascii="Century Gothic" w:hAnsi="Century Gothic"/>
          <w:sz w:val="40"/>
          <w:szCs w:val="40"/>
        </w:rPr>
        <w:t xml:space="preserve">_________, only free men were citizens. In the USA, all </w:t>
      </w:r>
      <w:proofErr w:type="gramStart"/>
      <w:r w:rsidRPr="00D25ECE">
        <w:rPr>
          <w:rFonts w:ascii="Century Gothic" w:hAnsi="Century Gothic"/>
          <w:sz w:val="40"/>
          <w:szCs w:val="40"/>
        </w:rPr>
        <w:t>citizens</w:t>
      </w:r>
      <w:proofErr w:type="gramEnd"/>
      <w:r w:rsidRPr="00D25ECE">
        <w:rPr>
          <w:rFonts w:ascii="Century Gothic" w:hAnsi="Century Gothic"/>
          <w:sz w:val="40"/>
          <w:szCs w:val="40"/>
        </w:rPr>
        <w:t xml:space="preserve"> _____ and older can vote. </w:t>
      </w:r>
    </w:p>
    <w:p w:rsidR="008817D3" w:rsidRPr="00D25ECE" w:rsidRDefault="008817D3" w:rsidP="008817D3">
      <w:pPr>
        <w:tabs>
          <w:tab w:val="left" w:pos="5717"/>
        </w:tabs>
        <w:rPr>
          <w:rFonts w:ascii="Century Gothic" w:hAnsi="Century Gothic"/>
          <w:sz w:val="10"/>
          <w:szCs w:val="10"/>
        </w:rPr>
      </w:pPr>
    </w:p>
    <w:p w:rsidR="008817D3" w:rsidRPr="00D25ECE" w:rsidRDefault="008817D3" w:rsidP="008817D3">
      <w:pPr>
        <w:tabs>
          <w:tab w:val="left" w:pos="5717"/>
        </w:tabs>
        <w:rPr>
          <w:rFonts w:ascii="Century Gothic" w:hAnsi="Century Gothic"/>
          <w:sz w:val="40"/>
          <w:szCs w:val="40"/>
        </w:rPr>
      </w:pPr>
      <w:r w:rsidRPr="00D25ECE">
        <w:rPr>
          <w:rFonts w:ascii="Century Gothic" w:hAnsi="Century Gothic"/>
          <w:sz w:val="40"/>
          <w:szCs w:val="40"/>
        </w:rPr>
        <w:t>The two main leaders were called the _____________. They led the armies, served as judges, and made decisions for the citizens of Rome. Wealthy men known as ______________</w:t>
      </w:r>
      <w:r w:rsidR="00D25ECE">
        <w:rPr>
          <w:rFonts w:ascii="Century Gothic" w:hAnsi="Century Gothic"/>
          <w:sz w:val="40"/>
          <w:szCs w:val="40"/>
        </w:rPr>
        <w:t>__</w:t>
      </w:r>
      <w:r w:rsidRPr="00D25ECE">
        <w:rPr>
          <w:rFonts w:ascii="Century Gothic" w:hAnsi="Century Gothic"/>
          <w:sz w:val="40"/>
          <w:szCs w:val="40"/>
        </w:rPr>
        <w:t xml:space="preserve">___ advised the consuls. </w:t>
      </w:r>
    </w:p>
    <w:sectPr w:rsidR="008817D3" w:rsidRPr="00D2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45" w:rsidRDefault="00821745" w:rsidP="008B70AF">
      <w:pPr>
        <w:spacing w:after="0" w:line="240" w:lineRule="auto"/>
      </w:pPr>
      <w:r>
        <w:separator/>
      </w:r>
    </w:p>
  </w:endnote>
  <w:endnote w:type="continuationSeparator" w:id="0">
    <w:p w:rsidR="00821745" w:rsidRDefault="00821745" w:rsidP="008B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45" w:rsidRDefault="00821745" w:rsidP="008B70AF">
      <w:pPr>
        <w:spacing w:after="0" w:line="240" w:lineRule="auto"/>
      </w:pPr>
      <w:r>
        <w:separator/>
      </w:r>
    </w:p>
  </w:footnote>
  <w:footnote w:type="continuationSeparator" w:id="0">
    <w:p w:rsidR="00821745" w:rsidRDefault="00821745" w:rsidP="008B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548"/>
    <w:multiLevelType w:val="hybridMultilevel"/>
    <w:tmpl w:val="6472D456"/>
    <w:lvl w:ilvl="0" w:tplc="6B981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F"/>
    <w:rsid w:val="000A2090"/>
    <w:rsid w:val="00133008"/>
    <w:rsid w:val="002D1FF6"/>
    <w:rsid w:val="003B6929"/>
    <w:rsid w:val="00462C28"/>
    <w:rsid w:val="00625EC2"/>
    <w:rsid w:val="00680CC8"/>
    <w:rsid w:val="0076287E"/>
    <w:rsid w:val="00821745"/>
    <w:rsid w:val="008817D3"/>
    <w:rsid w:val="008A7F79"/>
    <w:rsid w:val="008B70AF"/>
    <w:rsid w:val="00A73B2C"/>
    <w:rsid w:val="00AE00A8"/>
    <w:rsid w:val="00B247AE"/>
    <w:rsid w:val="00B54911"/>
    <w:rsid w:val="00CC3228"/>
    <w:rsid w:val="00D10EAB"/>
    <w:rsid w:val="00D25ECE"/>
    <w:rsid w:val="00E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AF"/>
  </w:style>
  <w:style w:type="paragraph" w:styleId="Footer">
    <w:name w:val="footer"/>
    <w:basedOn w:val="Normal"/>
    <w:link w:val="FooterChar"/>
    <w:uiPriority w:val="99"/>
    <w:unhideWhenUsed/>
    <w:rsid w:val="008B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AF"/>
  </w:style>
  <w:style w:type="paragraph" w:styleId="ListParagraph">
    <w:name w:val="List Paragraph"/>
    <w:basedOn w:val="Normal"/>
    <w:uiPriority w:val="34"/>
    <w:qFormat/>
    <w:rsid w:val="00A73B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4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AF"/>
  </w:style>
  <w:style w:type="paragraph" w:styleId="Footer">
    <w:name w:val="footer"/>
    <w:basedOn w:val="Normal"/>
    <w:link w:val="FooterChar"/>
    <w:uiPriority w:val="99"/>
    <w:unhideWhenUsed/>
    <w:rsid w:val="008B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AF"/>
  </w:style>
  <w:style w:type="paragraph" w:styleId="ListParagraph">
    <w:name w:val="List Paragraph"/>
    <w:basedOn w:val="Normal"/>
    <w:uiPriority w:val="34"/>
    <w:qFormat/>
    <w:rsid w:val="00A73B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4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ancient+rome+coloring+pages&amp;source=images&amp;cd=&amp;cad=rja&amp;docid=SAJ5aTBa7dPt4M&amp;tbnid=faSxJBWkoG14SM:&amp;ved=0CAUQjRw&amp;url=http://portalsementinhakids.com/desenhos-coloridos-para-historias-biblicas/a-armadura-de-deus/&amp;ei=8mwzUq2UNJa24AOK8IHgDw&amp;psig=AFQjCNGPAsOPeYBRA5sSCYebav-POCbYGw&amp;ust=137918824660785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sa=i&amp;rct=j&amp;q=roman+aqueducts&amp;source=images&amp;cd=&amp;cad=rja&amp;docid=sxiYlRKvoK-YjM&amp;tbnid=boxONUzenk_zKM:&amp;ved=0CAUQjRw&amp;url=http://en.wikipedia.org/wiki/Roman_aqueduct&amp;ei=T3YzUvTFGrih4AONzYHoCw&amp;psig=AFQjCNHkkGuhxEN7s3r6jAjHz9ZMLXKvhw&amp;ust=137919073373172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coloring+pages+coliseum&amp;source=images&amp;cd=&amp;cad=rja&amp;docid=EIlXHpQXUXiD-M&amp;tbnid=gSyw1bhK-3VzxM:&amp;ved=0CAUQjRw&amp;url=http://coloringp.com/colosseum-coloring-page&amp;ei=V20zUs_mJLL84APQjoGIAw&amp;psig=AFQjCNHUjB3s_lAhdm4KIqYotJuzTNI_3w&amp;ust=1379188430039543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coliseum&amp;source=images&amp;cd=&amp;cad=rja&amp;docid=x8tTQmCZX_uq6M&amp;tbnid=qyekUPWmtzpM6M:&amp;ved=0CAUQjRw&amp;url=http://commons.wikimedia.org/wiki/File:Exterior_of_the_Coliseum_Rome_Italy.jpg&amp;ei=J3YzUpPsOZXK4API0oCQBQ&amp;psig=AFQjCNGY5LsflsJZDL-806o1NhDDii958A&amp;ust=13791906742708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google.com/url?sa=i&amp;rct=j&amp;q=ancient+rome+coloring+pages&amp;source=images&amp;cd=&amp;cad=rja&amp;docid=TbPm_02g4_gEFM&amp;tbnid=ODTScbQVAnJdIM:&amp;ved=0CAUQjRw&amp;url=http://coloringpagesplus.com/italy.html&amp;ei=D20zUo-GJMz_4AOiiYGQDg&amp;psig=AFQjCNGPAsOPeYBRA5sSCYebav-POCbYGw&amp;ust=1379188246607858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map+italy+template&amp;source=images&amp;cd=&amp;cad=rja&amp;docid=GXoQWLVh4v5fvM&amp;tbnid=tI2WZ5jQpdQe7M:&amp;ved=0CAUQjRw&amp;url=https%3A%2F%2Fso.wikipedia.org%2Fwiki%2FTemplate%3ALocation_map_Italia&amp;ei=ZnwzUoCCNcWu4AOswoDwDQ&amp;psig=AFQjCNF4Q8EGN-GHQNMG8ytNR7szWajNpQ&amp;ust=1379192292842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3</cp:revision>
  <cp:lastPrinted>2013-09-13T20:58:00Z</cp:lastPrinted>
  <dcterms:created xsi:type="dcterms:W3CDTF">2013-09-13T20:50:00Z</dcterms:created>
  <dcterms:modified xsi:type="dcterms:W3CDTF">2013-09-13T20:59:00Z</dcterms:modified>
</cp:coreProperties>
</file>